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0061" w14:textId="77777777" w:rsidR="00275035" w:rsidRDefault="00275035">
      <w:pPr>
        <w:pBdr>
          <w:top w:val="nil"/>
          <w:left w:val="nil"/>
          <w:bottom w:val="nil"/>
          <w:right w:val="nil"/>
          <w:between w:val="nil"/>
        </w:pBdr>
        <w:jc w:val="center"/>
        <w:rPr>
          <w:rFonts w:ascii="Times New Roman" w:eastAsia="Times New Roman" w:hAnsi="Times New Roman" w:cs="Times New Roman"/>
          <w:b/>
          <w:color w:val="000000"/>
          <w:sz w:val="40"/>
          <w:szCs w:val="40"/>
        </w:rPr>
      </w:pPr>
    </w:p>
    <w:p w14:paraId="0ADB6A46" w14:textId="77777777" w:rsidR="00275035" w:rsidRDefault="00007E88">
      <w:pPr>
        <w:pBdr>
          <w:top w:val="nil"/>
          <w:left w:val="nil"/>
          <w:bottom w:val="nil"/>
          <w:right w:val="nil"/>
          <w:between w:val="nil"/>
        </w:pBd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Kansas FBLA HS Chapter of the Month</w:t>
      </w:r>
    </w:p>
    <w:p w14:paraId="1E88BB86"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p w14:paraId="7E8ED114" w14:textId="77777777" w:rsidR="00275035" w:rsidRDefault="00007E8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Requirements:</w:t>
      </w:r>
    </w:p>
    <w:p w14:paraId="47F7DE75" w14:textId="77777777" w:rsidR="00275035" w:rsidRDefault="00007E88">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of the Month</w:t>
      </w:r>
    </w:p>
    <w:p w14:paraId="0B1E0174" w14:textId="77777777" w:rsidR="00275035" w:rsidRDefault="00007E88">
      <w:pPr>
        <w:numPr>
          <w:ilvl w:val="1"/>
          <w:numId w:val="2"/>
        </w:numPr>
        <w:pBdr>
          <w:top w:val="nil"/>
          <w:left w:val="nil"/>
          <w:bottom w:val="nil"/>
          <w:right w:val="nil"/>
          <w:between w:val="nil"/>
        </w:pBd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 xml:space="preserve">Outstanding Chapter of the Month — this chapter is selected based upon activities and application completion. The Chapter of the Month Committee will score each chapter’s submission. The chapter with the most points will win the title of Outstanding Chapter of the Month. The winner will receive an official printed certificate in the mail (signed by the State President). Only one chapter will receive this award each month. The winner will also be recognized on social media and in the </w:t>
      </w:r>
      <w:r>
        <w:rPr>
          <w:rFonts w:ascii="Times New Roman" w:eastAsia="Times New Roman" w:hAnsi="Times New Roman" w:cs="Times New Roman"/>
          <w:i/>
          <w:color w:val="000000"/>
          <w:sz w:val="28"/>
          <w:szCs w:val="28"/>
        </w:rPr>
        <w:t>Kansas Exchange</w:t>
      </w:r>
      <w:r>
        <w:rPr>
          <w:rFonts w:ascii="Times New Roman" w:eastAsia="Times New Roman" w:hAnsi="Times New Roman" w:cs="Times New Roman"/>
          <w:color w:val="000000"/>
          <w:sz w:val="28"/>
          <w:szCs w:val="28"/>
        </w:rPr>
        <w:t>.</w:t>
      </w:r>
    </w:p>
    <w:p w14:paraId="192A758B" w14:textId="77777777" w:rsidR="00275035" w:rsidRDefault="00007E88">
      <w:pPr>
        <w:numPr>
          <w:ilvl w:val="1"/>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Honorary Chapter(s) of the Month—every chapter that submitted materials should receive this recognition (winners will receive an electronic certificate) and they will be recognized on social media.</w:t>
      </w:r>
    </w:p>
    <w:p w14:paraId="0CEC0408" w14:textId="77777777" w:rsidR="00275035" w:rsidRDefault="00007E88">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completed tables and essays can be submitted electronically to the Treasurer at </w:t>
      </w:r>
      <w:hyperlink r:id="rId8">
        <w:r w:rsidR="00275035">
          <w:rPr>
            <w:rFonts w:ascii="Times New Roman" w:eastAsia="Times New Roman" w:hAnsi="Times New Roman" w:cs="Times New Roman"/>
            <w:color w:val="0000FF"/>
            <w:sz w:val="28"/>
            <w:szCs w:val="28"/>
            <w:u w:val="single"/>
          </w:rPr>
          <w:t>ksfblachapterofthemonth@gmail.com</w:t>
        </w:r>
      </w:hyperlink>
      <w:r>
        <w:rPr>
          <w:color w:val="000000"/>
          <w:sz w:val="28"/>
          <w:szCs w:val="28"/>
        </w:rPr>
        <w:t>.</w:t>
      </w:r>
    </w:p>
    <w:p w14:paraId="556352AA" w14:textId="77777777" w:rsidR="00275035" w:rsidRDefault="00007E88">
      <w:pPr>
        <w:numPr>
          <w:ilvl w:val="0"/>
          <w:numId w:val="2"/>
        </w:numPr>
        <w:pBdr>
          <w:top w:val="nil"/>
          <w:left w:val="nil"/>
          <w:bottom w:val="nil"/>
          <w:right w:val="nil"/>
          <w:between w:val="nil"/>
        </w:pBdr>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b/>
          <w:color w:val="000000"/>
          <w:sz w:val="28"/>
          <w:szCs w:val="28"/>
        </w:rPr>
        <w:t>DEADLINE</w:t>
      </w:r>
      <w:r>
        <w:rPr>
          <w:rFonts w:ascii="Times New Roman" w:eastAsia="Times New Roman" w:hAnsi="Times New Roman" w:cs="Times New Roman"/>
          <w:color w:val="000000"/>
          <w:sz w:val="28"/>
          <w:szCs w:val="28"/>
        </w:rPr>
        <w:t xml:space="preserve"> for submission will be the 10</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of each month following the month the activities were completed </w:t>
      </w:r>
      <w:r>
        <w:rPr>
          <w:rFonts w:ascii="Times New Roman" w:eastAsia="Times New Roman" w:hAnsi="Times New Roman" w:cs="Times New Roman"/>
          <w:b/>
          <w:i/>
          <w:color w:val="000000"/>
          <w:sz w:val="28"/>
          <w:szCs w:val="28"/>
          <w:highlight w:val="yellow"/>
        </w:rPr>
        <w:t>(August submission is due September 10, September submission is due October 10, October submission is due November 10; November submission is due December 10; December submission is due January 10, January submission is due February 10, February submission is due March 10).</w:t>
      </w:r>
    </w:p>
    <w:p w14:paraId="5E672098" w14:textId="77777777" w:rsidR="00275035" w:rsidRDefault="00007E88">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No school should be selected twice in the same school year</w:t>
      </w:r>
      <w:r>
        <w:rPr>
          <w:rFonts w:ascii="Times New Roman" w:eastAsia="Times New Roman" w:hAnsi="Times New Roman" w:cs="Times New Roman"/>
          <w:color w:val="000000"/>
          <w:sz w:val="28"/>
          <w:szCs w:val="28"/>
        </w:rPr>
        <w:t>, but they can be an Honorary Chapter of the Month as many times as they have submitted the necessary materials. It is recommended that chapters continue to submit the form each month, even though they may not have done as many activities as they had done in previous months.</w:t>
      </w:r>
    </w:p>
    <w:p w14:paraId="355A4315" w14:textId="77777777" w:rsidR="00275035" w:rsidRDefault="00007E88">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Outstanding Chapters will be recognized at the Business Session of the SLC.</w:t>
      </w:r>
    </w:p>
    <w:p w14:paraId="62CC4AA1" w14:textId="77777777" w:rsidR="00275035" w:rsidRDefault="00007E88">
      <w:pPr>
        <w:numPr>
          <w:ilvl w:val="0"/>
          <w:numId w:val="2"/>
        </w:numPr>
        <w:pBdr>
          <w:top w:val="nil"/>
          <w:left w:val="nil"/>
          <w:bottom w:val="nil"/>
          <w:right w:val="nil"/>
          <w:between w:val="nil"/>
        </w:pBd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yellow"/>
        </w:rPr>
        <w:t>PLEASE DO NOT FEEL YOU MUST HAVE AN ACTIVITY FOR EVERY SECTION OF THE FORM.  EVEN COMPLETING SOME OF THE ACTIVITIES WILL AT LEAST ALLOW A CHAPTER TO QUALIFY AS AN HONORARY CHAPTER OF THE MONTH.</w:t>
      </w:r>
    </w:p>
    <w:p w14:paraId="5257DFB3" w14:textId="77777777" w:rsidR="00275035" w:rsidRDefault="00007E88">
      <w:pPr>
        <w:rPr>
          <w:rFonts w:ascii="Times New Roman" w:eastAsia="Times New Roman" w:hAnsi="Times New Roman" w:cs="Times New Roman"/>
          <w:sz w:val="28"/>
          <w:szCs w:val="28"/>
        </w:rPr>
      </w:pPr>
      <w:r>
        <w:br w:type="page"/>
      </w:r>
    </w:p>
    <w:p w14:paraId="102DAE5F" w14:textId="77777777" w:rsidR="00275035" w:rsidRDefault="00007E88">
      <w:pPr>
        <w:pBdr>
          <w:top w:val="nil"/>
          <w:left w:val="nil"/>
          <w:bottom w:val="nil"/>
          <w:right w:val="nil"/>
          <w:between w:val="nil"/>
        </w:pBdr>
        <w:jc w:val="center"/>
        <w:rPr>
          <w:rFonts w:ascii="Times New Roman" w:eastAsia="Times New Roman" w:hAnsi="Times New Roman" w:cs="Times New Roman"/>
          <w:b/>
          <w:sz w:val="40"/>
          <w:szCs w:val="40"/>
        </w:rPr>
      </w:pPr>
      <w:r>
        <w:rPr>
          <w:rFonts w:ascii="Times New Roman" w:eastAsia="Times New Roman" w:hAnsi="Times New Roman" w:cs="Times New Roman"/>
          <w:b/>
          <w:color w:val="000000"/>
          <w:sz w:val="40"/>
          <w:szCs w:val="40"/>
        </w:rPr>
        <w:lastRenderedPageBreak/>
        <w:t xml:space="preserve">Kansas FBLA HS Chapter of the </w:t>
      </w:r>
      <w:r>
        <w:rPr>
          <w:rFonts w:ascii="Times New Roman" w:eastAsia="Times New Roman" w:hAnsi="Times New Roman" w:cs="Times New Roman"/>
          <w:b/>
          <w:sz w:val="40"/>
          <w:szCs w:val="40"/>
        </w:rPr>
        <w:t>Month Submission Form</w:t>
      </w:r>
    </w:p>
    <w:p w14:paraId="43872BE8" w14:textId="77777777" w:rsidR="00275035" w:rsidRDefault="00007E88">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Month:  ___________________ (NAME OF MONTH)</w:t>
      </w:r>
    </w:p>
    <w:p w14:paraId="33AC425E" w14:textId="77777777" w:rsidR="00275035" w:rsidRDefault="00275035">
      <w:pPr>
        <w:jc w:val="center"/>
        <w:rPr>
          <w:rFonts w:ascii="Times New Roman" w:eastAsia="Times New Roman" w:hAnsi="Times New Roman" w:cs="Times New Roman"/>
          <w:b/>
          <w:sz w:val="32"/>
          <w:szCs w:val="32"/>
          <w:u w:val="single"/>
        </w:rPr>
      </w:pPr>
    </w:p>
    <w:p w14:paraId="727AD6E1" w14:textId="77777777" w:rsidR="00275035" w:rsidRDefault="00007E88">
      <w:pPr>
        <w:pBdr>
          <w:top w:val="nil"/>
          <w:left w:val="nil"/>
          <w:bottom w:val="nil"/>
          <w:right w:val="nil"/>
          <w:between w:val="nil"/>
        </w:pBd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List what you have done during this month in the space(s) provided along with the date of the event.  If more than one event, please list.  Please complete this form electronically and send it to the email address provided above.—</w:t>
      </w:r>
      <w:r>
        <w:rPr>
          <w:rFonts w:ascii="Times New Roman" w:eastAsia="Times New Roman" w:hAnsi="Times New Roman" w:cs="Times New Roman"/>
          <w:b/>
          <w:color w:val="000000"/>
          <w:sz w:val="28"/>
          <w:szCs w:val="28"/>
        </w:rPr>
        <w:t>DUE THE 10</w:t>
      </w:r>
      <w:r>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OF THE FOLLOWING MONTH</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highlight w:val="yellow"/>
        </w:rPr>
        <w:t xml:space="preserve">(For the </w:t>
      </w:r>
      <w:r>
        <w:rPr>
          <w:rFonts w:ascii="Times New Roman" w:eastAsia="Times New Roman" w:hAnsi="Times New Roman" w:cs="Times New Roman"/>
          <w:b/>
          <w:i/>
          <w:color w:val="000000"/>
          <w:sz w:val="28"/>
          <w:szCs w:val="28"/>
          <w:highlight w:val="yellow"/>
        </w:rPr>
        <w:t>August Chapter of the Month</w:t>
      </w:r>
      <w:r>
        <w:rPr>
          <w:rFonts w:ascii="Times New Roman" w:eastAsia="Times New Roman" w:hAnsi="Times New Roman" w:cs="Times New Roman"/>
          <w:i/>
          <w:color w:val="000000"/>
          <w:sz w:val="28"/>
          <w:szCs w:val="28"/>
          <w:highlight w:val="yellow"/>
        </w:rPr>
        <w:t xml:space="preserve"> Submission, please feel free to add ALL previous activities completed from April, May, June, July &amp; August.)</w:t>
      </w:r>
    </w:p>
    <w:p w14:paraId="6D92618F" w14:textId="77777777" w:rsidR="00275035" w:rsidRDefault="00275035">
      <w:pPr>
        <w:rPr>
          <w:rFonts w:ascii="Times New Roman" w:eastAsia="Times New Roman" w:hAnsi="Times New Roman" w:cs="Times New Roman"/>
          <w:sz w:val="24"/>
          <w:szCs w:val="24"/>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130"/>
        <w:gridCol w:w="2065"/>
      </w:tblGrid>
      <w:tr w:rsidR="00275035" w14:paraId="07E771C9" w14:textId="77777777">
        <w:trPr>
          <w:trHeight w:val="20"/>
        </w:trPr>
        <w:tc>
          <w:tcPr>
            <w:tcW w:w="10790" w:type="dxa"/>
            <w:gridSpan w:val="3"/>
            <w:vAlign w:val="center"/>
          </w:tcPr>
          <w:p w14:paraId="23B5937A" w14:textId="77777777" w:rsidR="00275035" w:rsidRDefault="00007E88">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Name:  </w:t>
            </w:r>
          </w:p>
        </w:tc>
      </w:tr>
      <w:tr w:rsidR="00275035" w14:paraId="37A8752E" w14:textId="77777777">
        <w:trPr>
          <w:trHeight w:val="20"/>
        </w:trPr>
        <w:tc>
          <w:tcPr>
            <w:tcW w:w="10790" w:type="dxa"/>
            <w:gridSpan w:val="3"/>
            <w:vAlign w:val="center"/>
          </w:tcPr>
          <w:p w14:paraId="5504E3EA" w14:textId="77777777" w:rsidR="00275035" w:rsidRDefault="00007E88">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Name:  </w:t>
            </w:r>
          </w:p>
        </w:tc>
      </w:tr>
      <w:tr w:rsidR="00275035" w14:paraId="3A244D0B" w14:textId="77777777">
        <w:trPr>
          <w:trHeight w:val="20"/>
        </w:trPr>
        <w:tc>
          <w:tcPr>
            <w:tcW w:w="10790" w:type="dxa"/>
            <w:gridSpan w:val="3"/>
            <w:vAlign w:val="center"/>
          </w:tcPr>
          <w:p w14:paraId="54A43223" w14:textId="77777777" w:rsidR="00275035" w:rsidRDefault="00007E88">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Email:  </w:t>
            </w:r>
          </w:p>
        </w:tc>
      </w:tr>
      <w:tr w:rsidR="00275035" w14:paraId="376B8E4A" w14:textId="77777777">
        <w:trPr>
          <w:trHeight w:val="20"/>
        </w:trPr>
        <w:tc>
          <w:tcPr>
            <w:tcW w:w="3595" w:type="dxa"/>
            <w:vAlign w:val="center"/>
          </w:tcPr>
          <w:p w14:paraId="1DAC8128"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c>
          <w:tcPr>
            <w:tcW w:w="5130" w:type="dxa"/>
            <w:vAlign w:val="center"/>
          </w:tcPr>
          <w:p w14:paraId="7DE38D0E" w14:textId="77777777" w:rsidR="00275035" w:rsidRDefault="00007E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Activities</w:t>
            </w:r>
          </w:p>
        </w:tc>
        <w:tc>
          <w:tcPr>
            <w:tcW w:w="2065" w:type="dxa"/>
            <w:vAlign w:val="center"/>
          </w:tcPr>
          <w:p w14:paraId="1DA754C3" w14:textId="77777777" w:rsidR="00275035" w:rsidRDefault="00007E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 of Activity</w:t>
            </w:r>
          </w:p>
        </w:tc>
      </w:tr>
      <w:tr w:rsidR="00275035" w14:paraId="1A24F692" w14:textId="77777777">
        <w:trPr>
          <w:trHeight w:val="20"/>
        </w:trPr>
        <w:tc>
          <w:tcPr>
            <w:tcW w:w="3595" w:type="dxa"/>
            <w:vAlign w:val="center"/>
          </w:tcPr>
          <w:p w14:paraId="343E715E"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Service Activity</w:t>
            </w:r>
          </w:p>
          <w:p w14:paraId="5A8FFDBC" w14:textId="3396D6DF" w:rsidR="00275035" w:rsidRDefault="00007E88">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EX-Handed Food Out at the Food Pantry (9/25/2</w:t>
            </w:r>
            <w:r w:rsidR="008D080F">
              <w:rPr>
                <w:rFonts w:ascii="Times New Roman" w:eastAsia="Times New Roman" w:hAnsi="Times New Roman" w:cs="Times New Roman"/>
                <w:i/>
                <w:sz w:val="24"/>
                <w:szCs w:val="24"/>
              </w:rPr>
              <w:t>5</w:t>
            </w:r>
            <w:r>
              <w:rPr>
                <w:rFonts w:ascii="Times New Roman" w:eastAsia="Times New Roman" w:hAnsi="Times New Roman" w:cs="Times New Roman"/>
                <w:i/>
                <w:color w:val="000000"/>
                <w:sz w:val="24"/>
                <w:szCs w:val="24"/>
              </w:rPr>
              <w:t>)</w:t>
            </w:r>
          </w:p>
        </w:tc>
        <w:tc>
          <w:tcPr>
            <w:tcW w:w="5130" w:type="dxa"/>
          </w:tcPr>
          <w:p w14:paraId="61060649"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3F2C1B6D"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6AA73162" w14:textId="77777777">
        <w:trPr>
          <w:trHeight w:val="20"/>
        </w:trPr>
        <w:tc>
          <w:tcPr>
            <w:tcW w:w="3595" w:type="dxa"/>
            <w:vAlign w:val="center"/>
          </w:tcPr>
          <w:p w14:paraId="17140DF1"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Fundraising Activity</w:t>
            </w:r>
          </w:p>
          <w:p w14:paraId="7767944A" w14:textId="5D137E4F" w:rsidR="00275035" w:rsidRDefault="00007E88">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EX-Concession Stand (9/10/2</w:t>
            </w:r>
            <w:r w:rsidR="008D080F">
              <w:rPr>
                <w:rFonts w:ascii="Times New Roman" w:eastAsia="Times New Roman" w:hAnsi="Times New Roman" w:cs="Times New Roman"/>
                <w:i/>
                <w:sz w:val="24"/>
                <w:szCs w:val="24"/>
              </w:rPr>
              <w:t>5</w:t>
            </w:r>
            <w:r>
              <w:rPr>
                <w:rFonts w:ascii="Times New Roman" w:eastAsia="Times New Roman" w:hAnsi="Times New Roman" w:cs="Times New Roman"/>
                <w:i/>
                <w:color w:val="000000"/>
                <w:sz w:val="24"/>
                <w:szCs w:val="24"/>
              </w:rPr>
              <w:t>)</w:t>
            </w:r>
          </w:p>
        </w:tc>
        <w:tc>
          <w:tcPr>
            <w:tcW w:w="5130" w:type="dxa"/>
            <w:vAlign w:val="center"/>
          </w:tcPr>
          <w:p w14:paraId="5BB0CE7F"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vAlign w:val="center"/>
          </w:tcPr>
          <w:p w14:paraId="28EEC278"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3CD93549" w14:textId="77777777">
        <w:trPr>
          <w:trHeight w:val="20"/>
        </w:trPr>
        <w:tc>
          <w:tcPr>
            <w:tcW w:w="3595" w:type="dxa"/>
            <w:vAlign w:val="center"/>
          </w:tcPr>
          <w:p w14:paraId="2B1E7ADB"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Leadership Activity</w:t>
            </w:r>
          </w:p>
          <w:p w14:paraId="4B5BFFDF" w14:textId="1BE00C04" w:rsidR="00275035" w:rsidRDefault="00007E88">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EX-Chapter Meeting (9/5/2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tcPr>
          <w:p w14:paraId="2373DF76"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F50765A"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75693ACA" w14:textId="77777777">
        <w:trPr>
          <w:trHeight w:val="20"/>
        </w:trPr>
        <w:tc>
          <w:tcPr>
            <w:tcW w:w="3595" w:type="dxa"/>
            <w:vAlign w:val="center"/>
          </w:tcPr>
          <w:p w14:paraId="73DDFC25" w14:textId="4331F463" w:rsidR="00275035" w:rsidRDefault="00174CC4">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Alzheimer Activity</w:t>
            </w:r>
          </w:p>
          <w:p w14:paraId="261F1459" w14:textId="2BB2FA5D" w:rsidR="00275035" w:rsidRDefault="00007E88">
            <w:pPr>
              <w:numPr>
                <w:ilvl w:val="0"/>
                <w:numId w:val="1"/>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w:t>
            </w:r>
            <w:r w:rsidR="00174CC4">
              <w:rPr>
                <w:rFonts w:ascii="Times New Roman" w:eastAsia="Times New Roman" w:hAnsi="Times New Roman" w:cs="Times New Roman"/>
                <w:i/>
                <w:color w:val="000000"/>
                <w:sz w:val="24"/>
                <w:szCs w:val="24"/>
              </w:rPr>
              <w:t>Alzheimer Walk</w:t>
            </w:r>
            <w:r>
              <w:rPr>
                <w:rFonts w:ascii="Times New Roman" w:eastAsia="Times New Roman" w:hAnsi="Times New Roman" w:cs="Times New Roman"/>
                <w:i/>
                <w:color w:val="000000"/>
                <w:sz w:val="24"/>
                <w:szCs w:val="24"/>
              </w:rPr>
              <w:t xml:space="preserve"> (9/14/2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vAlign w:val="center"/>
          </w:tcPr>
          <w:p w14:paraId="115C6C62"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1B69B1C"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72010902" w14:textId="77777777">
        <w:trPr>
          <w:trHeight w:val="20"/>
        </w:trPr>
        <w:tc>
          <w:tcPr>
            <w:tcW w:w="3595" w:type="dxa"/>
            <w:vAlign w:val="center"/>
          </w:tcPr>
          <w:p w14:paraId="61014B5F"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Recognition</w:t>
            </w:r>
          </w:p>
          <w:p w14:paraId="09B55C3F" w14:textId="7CF9EBFF" w:rsidR="00275035" w:rsidRDefault="00007E88">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EX-Article in </w:t>
            </w:r>
            <w:r w:rsidR="008D080F">
              <w:rPr>
                <w:rFonts w:ascii="Times New Roman" w:eastAsia="Times New Roman" w:hAnsi="Times New Roman" w:cs="Times New Roman"/>
                <w:i/>
                <w:color w:val="000000"/>
                <w:sz w:val="24"/>
                <w:szCs w:val="24"/>
              </w:rPr>
              <w:t>t</w:t>
            </w:r>
            <w:r>
              <w:rPr>
                <w:rFonts w:ascii="Times New Roman" w:eastAsia="Times New Roman" w:hAnsi="Times New Roman" w:cs="Times New Roman"/>
                <w:i/>
                <w:color w:val="000000"/>
                <w:sz w:val="24"/>
                <w:szCs w:val="24"/>
              </w:rPr>
              <w:t>he Kansas Exchange (9/10/2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vAlign w:val="center"/>
          </w:tcPr>
          <w:p w14:paraId="0DA0A379"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66AC107A"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601247A1" w14:textId="77777777">
        <w:trPr>
          <w:trHeight w:val="20"/>
        </w:trPr>
        <w:tc>
          <w:tcPr>
            <w:tcW w:w="3595" w:type="dxa"/>
            <w:vAlign w:val="center"/>
          </w:tcPr>
          <w:p w14:paraId="2CC39920"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Drive</w:t>
            </w:r>
          </w:p>
          <w:p w14:paraId="66D61CCA" w14:textId="0BAFCB72" w:rsidR="00275035" w:rsidRDefault="00007E88">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Ice Cream Party (9/6</w:t>
            </w:r>
            <w:r w:rsidR="00174CC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tcPr>
          <w:p w14:paraId="3F1B6C1E"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1A0F829C"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r w:rsidR="00275035" w14:paraId="68C57952" w14:textId="77777777">
        <w:trPr>
          <w:trHeight w:val="20"/>
        </w:trPr>
        <w:tc>
          <w:tcPr>
            <w:tcW w:w="3595" w:type="dxa"/>
            <w:vAlign w:val="center"/>
          </w:tcPr>
          <w:p w14:paraId="3852C4BB"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Middle Level Awareness</w:t>
            </w:r>
          </w:p>
          <w:p w14:paraId="5A51FA39" w14:textId="4CF79798" w:rsidR="00275035" w:rsidRDefault="00007E88">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EX-Welcome Back Dance (9</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25/2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vAlign w:val="center"/>
          </w:tcPr>
          <w:p w14:paraId="15F930B4"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13CE349F"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50B694C7" w14:textId="77777777">
        <w:trPr>
          <w:trHeight w:val="20"/>
        </w:trPr>
        <w:tc>
          <w:tcPr>
            <w:tcW w:w="3595" w:type="dxa"/>
            <w:vAlign w:val="center"/>
          </w:tcPr>
          <w:p w14:paraId="7ACC3C84"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Sponsored Activity</w:t>
            </w:r>
          </w:p>
          <w:p w14:paraId="083A8C37" w14:textId="43290863" w:rsidR="00275035" w:rsidRDefault="00007E88">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EX-Submit Member of the Month</w:t>
            </w:r>
            <w:r w:rsidR="004E1989">
              <w:rPr>
                <w:rFonts w:ascii="Times New Roman" w:eastAsia="Times New Roman" w:hAnsi="Times New Roman" w:cs="Times New Roman"/>
                <w:i/>
                <w:color w:val="000000"/>
                <w:sz w:val="24"/>
                <w:szCs w:val="24"/>
              </w:rPr>
              <w:t xml:space="preserve"> or Adviser </w:t>
            </w:r>
            <w:r w:rsidR="00292EE5">
              <w:rPr>
                <w:rFonts w:ascii="Times New Roman" w:eastAsia="Times New Roman" w:hAnsi="Times New Roman" w:cs="Times New Roman"/>
                <w:i/>
                <w:color w:val="000000"/>
                <w:sz w:val="24"/>
                <w:szCs w:val="24"/>
              </w:rPr>
              <w:t xml:space="preserve">Spotlight of the Month </w:t>
            </w:r>
            <w:r w:rsidR="004E1989">
              <w:rPr>
                <w:rFonts w:ascii="Times New Roman" w:eastAsia="Times New Roman" w:hAnsi="Times New Roman" w:cs="Times New Roman"/>
                <w:i/>
                <w:color w:val="000000"/>
                <w:sz w:val="24"/>
                <w:szCs w:val="24"/>
              </w:rPr>
              <w:t>Recognition</w:t>
            </w:r>
            <w:r>
              <w:rPr>
                <w:rFonts w:ascii="Times New Roman" w:eastAsia="Times New Roman" w:hAnsi="Times New Roman" w:cs="Times New Roman"/>
                <w:i/>
                <w:color w:val="000000"/>
                <w:sz w:val="24"/>
                <w:szCs w:val="24"/>
              </w:rPr>
              <w:t xml:space="preserve"> (9/10/2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vAlign w:val="center"/>
          </w:tcPr>
          <w:p w14:paraId="4921E1FC"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33E76FBE"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166437F0" w14:textId="77777777">
        <w:trPr>
          <w:trHeight w:val="20"/>
        </w:trPr>
        <w:tc>
          <w:tcPr>
            <w:tcW w:w="3595" w:type="dxa"/>
            <w:vAlign w:val="center"/>
          </w:tcPr>
          <w:p w14:paraId="07767E72"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National Program Activity</w:t>
            </w:r>
          </w:p>
          <w:p w14:paraId="67DDA152" w14:textId="60740980" w:rsidR="00275035" w:rsidRDefault="00007E88">
            <w:pPr>
              <w:numPr>
                <w:ilvl w:val="0"/>
                <w:numId w:val="3"/>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w:t>
            </w:r>
            <w:r w:rsidR="00FC0BBF">
              <w:rPr>
                <w:rFonts w:ascii="Times New Roman" w:eastAsia="Times New Roman" w:hAnsi="Times New Roman" w:cs="Times New Roman"/>
                <w:i/>
                <w:color w:val="000000"/>
                <w:sz w:val="24"/>
                <w:szCs w:val="24"/>
              </w:rPr>
              <w:t>The Walk to San Antonio Board Game</w:t>
            </w:r>
            <w:r>
              <w:rPr>
                <w:rFonts w:ascii="Times New Roman" w:eastAsia="Times New Roman" w:hAnsi="Times New Roman" w:cs="Times New Roman"/>
                <w:i/>
                <w:color w:val="000000"/>
                <w:sz w:val="24"/>
                <w:szCs w:val="24"/>
              </w:rPr>
              <w:t xml:space="preserve"> (</w:t>
            </w:r>
            <w:r w:rsidR="00FC0BBF">
              <w:rPr>
                <w:rFonts w:ascii="Times New Roman" w:eastAsia="Times New Roman" w:hAnsi="Times New Roman" w:cs="Times New Roman"/>
                <w:i/>
                <w:color w:val="000000"/>
                <w:sz w:val="24"/>
                <w:szCs w:val="24"/>
              </w:rPr>
              <w:t>9</w:t>
            </w:r>
            <w:r>
              <w:rPr>
                <w:rFonts w:ascii="Times New Roman" w:eastAsia="Times New Roman" w:hAnsi="Times New Roman" w:cs="Times New Roman"/>
                <w:i/>
                <w:color w:val="000000"/>
                <w:sz w:val="24"/>
                <w:szCs w:val="24"/>
              </w:rPr>
              <w:t>/25/2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vAlign w:val="center"/>
          </w:tcPr>
          <w:p w14:paraId="3C82B2B0"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D0DD2FD"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70BC82D1" w14:textId="77777777">
        <w:trPr>
          <w:trHeight w:val="20"/>
        </w:trPr>
        <w:tc>
          <w:tcPr>
            <w:tcW w:w="3595" w:type="dxa"/>
            <w:vAlign w:val="center"/>
          </w:tcPr>
          <w:p w14:paraId="1DC2A7C3"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Service Activity</w:t>
            </w:r>
          </w:p>
          <w:p w14:paraId="4FAAB8CF" w14:textId="5325078F" w:rsidR="00275035" w:rsidRDefault="00007E88">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EX-All School Recycling Collection (9/7/2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tcPr>
          <w:p w14:paraId="6380B64A"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5BDE0D99"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72F72666" w14:textId="77777777">
        <w:trPr>
          <w:trHeight w:val="20"/>
        </w:trPr>
        <w:tc>
          <w:tcPr>
            <w:tcW w:w="3595" w:type="dxa"/>
            <w:vAlign w:val="center"/>
          </w:tcPr>
          <w:p w14:paraId="0AF37CC5"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Corporate Sponsorships—</w:t>
            </w:r>
            <w:r>
              <w:rPr>
                <w:rFonts w:ascii="Times New Roman" w:eastAsia="Times New Roman" w:hAnsi="Times New Roman" w:cs="Times New Roman"/>
                <w:b/>
                <w:color w:val="000000"/>
                <w:sz w:val="20"/>
                <w:szCs w:val="20"/>
              </w:rPr>
              <w:t>List the name and $ amount</w:t>
            </w:r>
          </w:p>
          <w:p w14:paraId="3B751C7A" w14:textId="77777777" w:rsidR="00275035" w:rsidRPr="004E1989" w:rsidRDefault="00007E88">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EX-Kansas State Bank, $150 (9/18/2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p w14:paraId="19BA72D9" w14:textId="77777777" w:rsidR="004E1989" w:rsidRDefault="004E1989" w:rsidP="004E1989">
            <w:pPr>
              <w:pBdr>
                <w:top w:val="nil"/>
                <w:left w:val="nil"/>
                <w:bottom w:val="nil"/>
                <w:right w:val="nil"/>
                <w:between w:val="nil"/>
              </w:pBdr>
              <w:tabs>
                <w:tab w:val="left" w:pos="175"/>
              </w:tabs>
              <w:rPr>
                <w:rFonts w:ascii="Times New Roman" w:eastAsia="Times New Roman" w:hAnsi="Times New Roman" w:cs="Times New Roman"/>
                <w:i/>
                <w:color w:val="000000"/>
                <w:sz w:val="24"/>
                <w:szCs w:val="24"/>
              </w:rPr>
            </w:pPr>
          </w:p>
          <w:p w14:paraId="1CE70E62" w14:textId="77777777" w:rsidR="004E1989" w:rsidRDefault="004E1989" w:rsidP="004E1989">
            <w:pPr>
              <w:pBdr>
                <w:top w:val="nil"/>
                <w:left w:val="nil"/>
                <w:bottom w:val="nil"/>
                <w:right w:val="nil"/>
                <w:between w:val="nil"/>
              </w:pBdr>
              <w:tabs>
                <w:tab w:val="left" w:pos="175"/>
              </w:tabs>
              <w:rPr>
                <w:rFonts w:ascii="Times New Roman" w:eastAsia="Times New Roman" w:hAnsi="Times New Roman" w:cs="Times New Roman"/>
                <w:i/>
                <w:color w:val="000000"/>
                <w:sz w:val="24"/>
                <w:szCs w:val="24"/>
              </w:rPr>
            </w:pPr>
          </w:p>
          <w:p w14:paraId="3A065A53" w14:textId="65A85291" w:rsidR="004E1989" w:rsidRDefault="004E1989" w:rsidP="004E1989">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p>
        </w:tc>
        <w:tc>
          <w:tcPr>
            <w:tcW w:w="5130" w:type="dxa"/>
            <w:vAlign w:val="center"/>
          </w:tcPr>
          <w:p w14:paraId="20C3E3F1"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160C5A76"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166BB722" w14:textId="77777777">
        <w:trPr>
          <w:trHeight w:val="20"/>
        </w:trPr>
        <w:tc>
          <w:tcPr>
            <w:tcW w:w="3595" w:type="dxa"/>
            <w:vAlign w:val="center"/>
          </w:tcPr>
          <w:p w14:paraId="0E89067A"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Conferences—Conference and members who attended</w:t>
            </w:r>
          </w:p>
          <w:p w14:paraId="39CA2DB1" w14:textId="61DB4041"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EX-National Leadership Conference—Jane Doe, Jim Doe, John Doe (6/28-30/2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vAlign w:val="center"/>
          </w:tcPr>
          <w:p w14:paraId="1C47C20F"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07EC7C5D"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083DDB36" w14:textId="77777777">
        <w:trPr>
          <w:trHeight w:val="20"/>
        </w:trPr>
        <w:tc>
          <w:tcPr>
            <w:tcW w:w="3595" w:type="dxa"/>
            <w:vAlign w:val="center"/>
          </w:tcPr>
          <w:p w14:paraId="3D5D416F"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Social Activity</w:t>
            </w:r>
          </w:p>
          <w:p w14:paraId="3DA40E00" w14:textId="3429F9E7" w:rsidR="00275035" w:rsidRDefault="00007E88">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EX-Scavenger Hunt (9/5/2</w:t>
            </w:r>
            <w:r w:rsidR="008D080F">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w:t>
            </w:r>
          </w:p>
        </w:tc>
        <w:tc>
          <w:tcPr>
            <w:tcW w:w="5130" w:type="dxa"/>
            <w:vAlign w:val="center"/>
          </w:tcPr>
          <w:p w14:paraId="59B9E533"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4B9AAF24"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4F024809" w14:textId="77777777">
        <w:trPr>
          <w:trHeight w:val="20"/>
        </w:trPr>
        <w:tc>
          <w:tcPr>
            <w:tcW w:w="3595" w:type="dxa"/>
            <w:vAlign w:val="center"/>
          </w:tcPr>
          <w:p w14:paraId="480F6602"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(description)</w:t>
            </w:r>
          </w:p>
          <w:p w14:paraId="11C927D5" w14:textId="77777777" w:rsidR="00275035" w:rsidRDefault="00007E88">
            <w:pPr>
              <w:numPr>
                <w:ilvl w:val="0"/>
                <w:numId w:val="3"/>
              </w:numPr>
              <w:pBdr>
                <w:top w:val="nil"/>
                <w:left w:val="nil"/>
                <w:bottom w:val="nil"/>
                <w:right w:val="nil"/>
                <w:between w:val="nil"/>
              </w:pBdr>
              <w:tabs>
                <w:tab w:val="left" w:pos="150"/>
              </w:tabs>
              <w:ind w:left="150" w:hanging="210"/>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Place anything here that you do not feel belongs in the other categories</w:t>
            </w:r>
          </w:p>
        </w:tc>
        <w:tc>
          <w:tcPr>
            <w:tcW w:w="5130" w:type="dxa"/>
            <w:vAlign w:val="center"/>
          </w:tcPr>
          <w:p w14:paraId="6D09C655"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B0A8E4F"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r w:rsidR="00275035" w14:paraId="16623EBF" w14:textId="77777777">
        <w:trPr>
          <w:trHeight w:val="20"/>
        </w:trPr>
        <w:tc>
          <w:tcPr>
            <w:tcW w:w="3595" w:type="dxa"/>
            <w:vAlign w:val="center"/>
          </w:tcPr>
          <w:p w14:paraId="25926B38"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completed one of the five Champion Chapter Programs-</w:t>
            </w:r>
            <w:r>
              <w:rPr>
                <w:rFonts w:ascii="Times New Roman" w:eastAsia="Times New Roman" w:hAnsi="Times New Roman" w:cs="Times New Roman"/>
                <w:b/>
                <w:i/>
                <w:color w:val="000000"/>
                <w:sz w:val="24"/>
                <w:szCs w:val="24"/>
              </w:rPr>
              <w:t>Summer Starter, Shaping Success, Service Season, CTE Celebration, Champion +</w:t>
            </w:r>
          </w:p>
        </w:tc>
        <w:tc>
          <w:tcPr>
            <w:tcW w:w="5130" w:type="dxa"/>
            <w:vAlign w:val="center"/>
          </w:tcPr>
          <w:p w14:paraId="7D281709"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608B05B"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r w:rsidR="00275035" w14:paraId="2D39852C" w14:textId="77777777">
        <w:trPr>
          <w:trHeight w:val="20"/>
        </w:trPr>
        <w:tc>
          <w:tcPr>
            <w:tcW w:w="3595" w:type="dxa"/>
            <w:vAlign w:val="center"/>
          </w:tcPr>
          <w:p w14:paraId="520DD4E4" w14:textId="77777777" w:rsidR="00275035" w:rsidRDefault="00007E88">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Achievement Award Completions-</w:t>
            </w:r>
            <w:r>
              <w:rPr>
                <w:rFonts w:ascii="Times New Roman" w:eastAsia="Times New Roman" w:hAnsi="Times New Roman" w:cs="Times New Roman"/>
                <w:b/>
                <w:i/>
                <w:color w:val="000000"/>
                <w:sz w:val="24"/>
                <w:szCs w:val="24"/>
              </w:rPr>
              <w:t xml:space="preserve">Contributor, Leader, Advocate, Capstone </w:t>
            </w:r>
            <w:r>
              <w:rPr>
                <w:rFonts w:ascii="Times New Roman" w:eastAsia="Times New Roman" w:hAnsi="Times New Roman" w:cs="Times New Roman"/>
                <w:b/>
                <w:color w:val="000000"/>
                <w:sz w:val="24"/>
                <w:szCs w:val="24"/>
              </w:rPr>
              <w:t>(Provide Student Name, Level and the business skill or content area if Advocate Level)</w:t>
            </w:r>
          </w:p>
        </w:tc>
        <w:tc>
          <w:tcPr>
            <w:tcW w:w="5130" w:type="dxa"/>
            <w:vAlign w:val="center"/>
          </w:tcPr>
          <w:p w14:paraId="77AD0ECF"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451E0F30"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bl>
    <w:p w14:paraId="12B6AF92"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sectPr w:rsidR="00275035">
      <w:footerReference w:type="default" r:id="rId9"/>
      <w:pgSz w:w="12240" w:h="15840"/>
      <w:pgMar w:top="432"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6815C" w14:textId="77777777" w:rsidR="00152EA5" w:rsidRDefault="00152EA5" w:rsidP="00EC17BF">
      <w:r>
        <w:separator/>
      </w:r>
    </w:p>
  </w:endnote>
  <w:endnote w:type="continuationSeparator" w:id="0">
    <w:p w14:paraId="1CE2C193" w14:textId="77777777" w:rsidR="00152EA5" w:rsidRDefault="00152EA5" w:rsidP="00EC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763F" w14:textId="06A6B023" w:rsidR="00EC17BF" w:rsidRDefault="00EC17BF">
    <w:pPr>
      <w:pStyle w:val="Footer"/>
    </w:pPr>
    <w:r>
      <w:t xml:space="preserve">Updated on </w:t>
    </w:r>
    <w:r w:rsidR="008D080F">
      <w:t>8</w:t>
    </w:r>
    <w:r>
      <w:t>/2</w:t>
    </w:r>
    <w:r w:rsidR="008D080F">
      <w:t>2</w:t>
    </w:r>
    <w:r>
      <w:t>/202</w:t>
    </w:r>
    <w:r w:rsidR="008D080F">
      <w:t>5</w:t>
    </w:r>
  </w:p>
  <w:p w14:paraId="5100E8B3" w14:textId="77777777" w:rsidR="00EC17BF" w:rsidRDefault="00EC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616DE" w14:textId="77777777" w:rsidR="00152EA5" w:rsidRDefault="00152EA5" w:rsidP="00EC17BF">
      <w:r>
        <w:separator/>
      </w:r>
    </w:p>
  </w:footnote>
  <w:footnote w:type="continuationSeparator" w:id="0">
    <w:p w14:paraId="5A34C256" w14:textId="77777777" w:rsidR="00152EA5" w:rsidRDefault="00152EA5" w:rsidP="00EC1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A2520"/>
    <w:multiLevelType w:val="multilevel"/>
    <w:tmpl w:val="ED2A0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7A28EC"/>
    <w:multiLevelType w:val="multilevel"/>
    <w:tmpl w:val="320EC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C14D8F"/>
    <w:multiLevelType w:val="multilevel"/>
    <w:tmpl w:val="6F64D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1486786">
    <w:abstractNumId w:val="1"/>
  </w:num>
  <w:num w:numId="2" w16cid:durableId="1344433794">
    <w:abstractNumId w:val="0"/>
  </w:num>
  <w:num w:numId="3" w16cid:durableId="834493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35"/>
    <w:rsid w:val="00007E88"/>
    <w:rsid w:val="00152EA5"/>
    <w:rsid w:val="00174CC4"/>
    <w:rsid w:val="00275035"/>
    <w:rsid w:val="00292EE5"/>
    <w:rsid w:val="00373C25"/>
    <w:rsid w:val="003C6137"/>
    <w:rsid w:val="004E1989"/>
    <w:rsid w:val="007B00D6"/>
    <w:rsid w:val="008D080F"/>
    <w:rsid w:val="00DD17F9"/>
    <w:rsid w:val="00EC17BF"/>
    <w:rsid w:val="00FC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5D9D"/>
  <w15:docId w15:val="{1217975F-3D71-4AFE-B831-32A900F3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20"/>
  </w:style>
  <w:style w:type="paragraph" w:styleId="Heading1">
    <w:name w:val="heading 1"/>
    <w:basedOn w:val="Normal"/>
    <w:next w:val="Normal"/>
    <w:link w:val="Heading1Char"/>
    <w:uiPriority w:val="9"/>
    <w:qFormat/>
    <w:rsid w:val="00DC1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1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1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1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17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7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7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7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17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7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1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17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1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17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17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17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17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17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17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1759"/>
    <w:rPr>
      <w:b/>
      <w:bCs/>
      <w:color w:val="4F81BD" w:themeColor="accent1"/>
      <w:sz w:val="18"/>
      <w:szCs w:val="18"/>
    </w:rPr>
  </w:style>
  <w:style w:type="character" w:customStyle="1" w:styleId="TitleChar">
    <w:name w:val="Title Char"/>
    <w:basedOn w:val="DefaultParagraphFont"/>
    <w:link w:val="Title"/>
    <w:uiPriority w:val="10"/>
    <w:rsid w:val="00DC175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DC175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C1759"/>
    <w:rPr>
      <w:b/>
      <w:bCs/>
    </w:rPr>
  </w:style>
  <w:style w:type="character" w:styleId="Emphasis">
    <w:name w:val="Emphasis"/>
    <w:uiPriority w:val="20"/>
    <w:qFormat/>
    <w:rsid w:val="00DC1759"/>
    <w:rPr>
      <w:i/>
      <w:iCs/>
    </w:rPr>
  </w:style>
  <w:style w:type="paragraph" w:styleId="NoSpacing">
    <w:name w:val="No Spacing"/>
    <w:basedOn w:val="Normal"/>
    <w:link w:val="NoSpacingChar"/>
    <w:uiPriority w:val="1"/>
    <w:qFormat/>
    <w:rsid w:val="00DC1759"/>
  </w:style>
  <w:style w:type="character" w:customStyle="1" w:styleId="NoSpacingChar">
    <w:name w:val="No Spacing Char"/>
    <w:basedOn w:val="DefaultParagraphFont"/>
    <w:link w:val="NoSpacing"/>
    <w:uiPriority w:val="1"/>
    <w:rsid w:val="00DC1759"/>
  </w:style>
  <w:style w:type="paragraph" w:styleId="ListParagraph">
    <w:name w:val="List Paragraph"/>
    <w:basedOn w:val="Normal"/>
    <w:uiPriority w:val="34"/>
    <w:qFormat/>
    <w:rsid w:val="00DC1759"/>
    <w:pPr>
      <w:ind w:left="720"/>
      <w:contextualSpacing/>
    </w:pPr>
  </w:style>
  <w:style w:type="paragraph" w:styleId="Quote">
    <w:name w:val="Quote"/>
    <w:basedOn w:val="Normal"/>
    <w:next w:val="Normal"/>
    <w:link w:val="QuoteChar"/>
    <w:uiPriority w:val="29"/>
    <w:qFormat/>
    <w:rsid w:val="00DC1759"/>
    <w:rPr>
      <w:i/>
      <w:iCs/>
      <w:color w:val="000000" w:themeColor="text1"/>
    </w:rPr>
  </w:style>
  <w:style w:type="character" w:customStyle="1" w:styleId="QuoteChar">
    <w:name w:val="Quote Char"/>
    <w:basedOn w:val="DefaultParagraphFont"/>
    <w:link w:val="Quote"/>
    <w:uiPriority w:val="29"/>
    <w:rsid w:val="00DC1759"/>
    <w:rPr>
      <w:i/>
      <w:iCs/>
      <w:color w:val="000000" w:themeColor="text1"/>
    </w:rPr>
  </w:style>
  <w:style w:type="paragraph" w:styleId="IntenseQuote">
    <w:name w:val="Intense Quote"/>
    <w:basedOn w:val="Normal"/>
    <w:next w:val="Normal"/>
    <w:link w:val="IntenseQuoteChar"/>
    <w:uiPriority w:val="30"/>
    <w:qFormat/>
    <w:rsid w:val="00DC17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59"/>
    <w:rPr>
      <w:b/>
      <w:bCs/>
      <w:i/>
      <w:iCs/>
      <w:color w:val="4F81BD" w:themeColor="accent1"/>
    </w:rPr>
  </w:style>
  <w:style w:type="character" w:styleId="SubtleEmphasis">
    <w:name w:val="Subtle Emphasis"/>
    <w:uiPriority w:val="19"/>
    <w:qFormat/>
    <w:rsid w:val="00DC1759"/>
    <w:rPr>
      <w:i/>
      <w:iCs/>
      <w:color w:val="808080" w:themeColor="text1" w:themeTint="7F"/>
    </w:rPr>
  </w:style>
  <w:style w:type="character" w:styleId="IntenseEmphasis">
    <w:name w:val="Intense Emphasis"/>
    <w:uiPriority w:val="21"/>
    <w:qFormat/>
    <w:rsid w:val="00DC1759"/>
    <w:rPr>
      <w:b/>
      <w:bCs/>
      <w:i/>
      <w:iCs/>
      <w:color w:val="4F81BD" w:themeColor="accent1"/>
    </w:rPr>
  </w:style>
  <w:style w:type="character" w:styleId="SubtleReference">
    <w:name w:val="Subtle Reference"/>
    <w:uiPriority w:val="31"/>
    <w:qFormat/>
    <w:rsid w:val="00DC1759"/>
    <w:rPr>
      <w:smallCaps/>
      <w:color w:val="C0504D" w:themeColor="accent2"/>
      <w:u w:val="single"/>
    </w:rPr>
  </w:style>
  <w:style w:type="character" w:styleId="IntenseReference">
    <w:name w:val="Intense Reference"/>
    <w:uiPriority w:val="32"/>
    <w:qFormat/>
    <w:rsid w:val="00DC1759"/>
    <w:rPr>
      <w:b/>
      <w:bCs/>
      <w:smallCaps/>
      <w:color w:val="C0504D" w:themeColor="accent2"/>
      <w:spacing w:val="5"/>
      <w:u w:val="single"/>
    </w:rPr>
  </w:style>
  <w:style w:type="character" w:styleId="BookTitle">
    <w:name w:val="Book Title"/>
    <w:uiPriority w:val="33"/>
    <w:qFormat/>
    <w:rsid w:val="00DC1759"/>
    <w:rPr>
      <w:b/>
      <w:bCs/>
      <w:smallCaps/>
      <w:spacing w:val="5"/>
    </w:rPr>
  </w:style>
  <w:style w:type="paragraph" w:styleId="TOCHeading">
    <w:name w:val="TOC Heading"/>
    <w:basedOn w:val="Heading1"/>
    <w:next w:val="Normal"/>
    <w:uiPriority w:val="39"/>
    <w:semiHidden/>
    <w:unhideWhenUsed/>
    <w:qFormat/>
    <w:rsid w:val="00DC1759"/>
    <w:pPr>
      <w:outlineLvl w:val="9"/>
    </w:pPr>
  </w:style>
  <w:style w:type="table" w:styleId="TableGrid">
    <w:name w:val="Table Grid"/>
    <w:basedOn w:val="TableNormal"/>
    <w:uiPriority w:val="59"/>
    <w:rsid w:val="00E00F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610E9"/>
    <w:rPr>
      <w:color w:val="0000FF" w:themeColor="hyperlink"/>
      <w:u w:val="single"/>
    </w:rPr>
  </w:style>
  <w:style w:type="paragraph" w:styleId="NormalWeb">
    <w:name w:val="Normal (Web)"/>
    <w:basedOn w:val="Normal"/>
    <w:uiPriority w:val="99"/>
    <w:unhideWhenUsed/>
    <w:rsid w:val="00FD761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D761A"/>
  </w:style>
  <w:style w:type="character" w:styleId="UnresolvedMention">
    <w:name w:val="Unresolved Mention"/>
    <w:basedOn w:val="DefaultParagraphFont"/>
    <w:uiPriority w:val="99"/>
    <w:semiHidden/>
    <w:unhideWhenUsed/>
    <w:rsid w:val="009B4AFC"/>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EC17BF"/>
    <w:pPr>
      <w:tabs>
        <w:tab w:val="center" w:pos="4680"/>
        <w:tab w:val="right" w:pos="9360"/>
      </w:tabs>
    </w:pPr>
  </w:style>
  <w:style w:type="character" w:customStyle="1" w:styleId="HeaderChar">
    <w:name w:val="Header Char"/>
    <w:basedOn w:val="DefaultParagraphFont"/>
    <w:link w:val="Header"/>
    <w:uiPriority w:val="99"/>
    <w:rsid w:val="00EC17BF"/>
  </w:style>
  <w:style w:type="paragraph" w:styleId="Footer">
    <w:name w:val="footer"/>
    <w:basedOn w:val="Normal"/>
    <w:link w:val="FooterChar"/>
    <w:uiPriority w:val="99"/>
    <w:unhideWhenUsed/>
    <w:rsid w:val="00EC17BF"/>
    <w:pPr>
      <w:tabs>
        <w:tab w:val="center" w:pos="4680"/>
        <w:tab w:val="right" w:pos="9360"/>
      </w:tabs>
    </w:pPr>
  </w:style>
  <w:style w:type="character" w:customStyle="1" w:styleId="FooterChar">
    <w:name w:val="Footer Char"/>
    <w:basedOn w:val="DefaultParagraphFont"/>
    <w:link w:val="Footer"/>
    <w:uiPriority w:val="99"/>
    <w:rsid w:val="00EC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sfblachapterofthemont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Bdal7e/RBtz6NyqkdHYqf9Ew==">CgMxLjAyCGguZ2pkZ3hzOAByITFjLS1UaXlMSEJfb00zRXpHbDV1aDd3d2g3QnJ0SjVSRw==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 Rottinghaus</dc:creator>
  <cp:lastModifiedBy>Connie Lindell</cp:lastModifiedBy>
  <cp:revision>2</cp:revision>
  <cp:lastPrinted>2025-08-22T19:09:00Z</cp:lastPrinted>
  <dcterms:created xsi:type="dcterms:W3CDTF">2025-09-09T18:13:00Z</dcterms:created>
  <dcterms:modified xsi:type="dcterms:W3CDTF">2025-09-09T18:13:00Z</dcterms:modified>
</cp:coreProperties>
</file>